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:rsidR="00260B10" w:rsidRPr="00906049" w:rsidRDefault="00260B10" w:rsidP="00250AFF">
      <w:pPr>
        <w:shd w:val="clear" w:color="auto" w:fill="FFFFFF"/>
        <w:suppressAutoHyphens/>
        <w:rPr>
          <w:b/>
          <w:sz w:val="32"/>
          <w:szCs w:val="32"/>
        </w:rPr>
      </w:pPr>
    </w:p>
    <w:p w:rsidR="00266E60" w:rsidRP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6E60" w:rsidRPr="00266E60" w:rsidRDefault="00266E60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D364C4">
        <w:rPr>
          <w:bCs/>
          <w:sz w:val="28"/>
        </w:rPr>
        <w:t>27.03</w:t>
      </w:r>
      <w:r w:rsidR="00846EA7" w:rsidRPr="00846EA7">
        <w:rPr>
          <w:bCs/>
          <w:sz w:val="28"/>
        </w:rPr>
        <w:t>.</w:t>
      </w:r>
      <w:r w:rsidR="00D364C4">
        <w:rPr>
          <w:bCs/>
          <w:sz w:val="28"/>
        </w:rPr>
        <w:t>2014</w:t>
      </w:r>
      <w:r w:rsidR="00250AFF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 w:rsidR="00D364C4">
        <w:rPr>
          <w:b/>
          <w:sz w:val="28"/>
        </w:rPr>
        <w:t>18</w:t>
      </w:r>
      <w:r w:rsidR="00266E60" w:rsidRPr="00266E60">
        <w:rPr>
          <w:sz w:val="28"/>
        </w:rPr>
        <w:t xml:space="preserve">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CE5F8F" w:rsidRDefault="00CE5F8F" w:rsidP="00250AFF">
      <w:pPr>
        <w:suppressAutoHyphens/>
        <w:spacing w:line="360" w:lineRule="auto"/>
      </w:pPr>
    </w:p>
    <w:p w:rsidR="00A25CFA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</w:t>
      </w:r>
      <w:r w:rsidR="00797676">
        <w:rPr>
          <w:sz w:val="28"/>
        </w:rPr>
        <w:t xml:space="preserve">Об </w:t>
      </w:r>
      <w:r>
        <w:rPr>
          <w:sz w:val="28"/>
        </w:rPr>
        <w:t xml:space="preserve"> изменении разрешенного использования </w:t>
      </w:r>
    </w:p>
    <w:p w:rsidR="00E44E9D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       </w:t>
      </w:r>
      <w:r w:rsidR="00250AFF">
        <w:rPr>
          <w:sz w:val="28"/>
        </w:rPr>
        <w:t xml:space="preserve">             земельного участка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250AFF">
        <w:rPr>
          <w:sz w:val="28"/>
        </w:rPr>
        <w:t>Администрация Красновского сельского поселения</w:t>
      </w:r>
    </w:p>
    <w:p w:rsidR="00250AFF" w:rsidRDefault="00250AFF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797676" w:rsidRDefault="00734D07" w:rsidP="00734D07">
      <w:pPr>
        <w:suppressAutoHyphens/>
        <w:ind w:firstLine="708"/>
        <w:jc w:val="both"/>
        <w:rPr>
          <w:sz w:val="16"/>
          <w:szCs w:val="16"/>
        </w:rPr>
      </w:pPr>
      <w:r>
        <w:rPr>
          <w:sz w:val="28"/>
        </w:rPr>
        <w:t xml:space="preserve">1. </w:t>
      </w:r>
      <w:r w:rsidR="00260B10">
        <w:rPr>
          <w:sz w:val="28"/>
        </w:rPr>
        <w:t>Изменить разрешенное использование земельного участка</w:t>
      </w:r>
      <w:r>
        <w:rPr>
          <w:sz w:val="28"/>
        </w:rPr>
        <w:t xml:space="preserve"> с кадастровым </w:t>
      </w:r>
      <w:r w:rsidR="00CE7040">
        <w:rPr>
          <w:sz w:val="28"/>
        </w:rPr>
        <w:t xml:space="preserve">  </w:t>
      </w:r>
      <w:r>
        <w:rPr>
          <w:sz w:val="28"/>
        </w:rPr>
        <w:t xml:space="preserve">номером </w:t>
      </w:r>
      <w:r w:rsidR="00F01ECC">
        <w:rPr>
          <w:sz w:val="28"/>
        </w:rPr>
        <w:t>61:37:0</w:t>
      </w:r>
      <w:r w:rsidR="00D364C4">
        <w:rPr>
          <w:sz w:val="28"/>
        </w:rPr>
        <w:t>600011</w:t>
      </w:r>
      <w:r w:rsidR="00846EA7">
        <w:rPr>
          <w:sz w:val="28"/>
        </w:rPr>
        <w:t>:</w:t>
      </w:r>
      <w:r w:rsidR="00D364C4">
        <w:rPr>
          <w:sz w:val="28"/>
        </w:rPr>
        <w:t>14</w:t>
      </w:r>
      <w:r w:rsidR="00260B10">
        <w:rPr>
          <w:sz w:val="28"/>
        </w:rPr>
        <w:t xml:space="preserve">, </w:t>
      </w:r>
      <w:r w:rsidR="00D364C4">
        <w:rPr>
          <w:sz w:val="28"/>
        </w:rPr>
        <w:t xml:space="preserve"> местоположение установлено относительно ориентира, расположенного в границах участка, почтовый адрес ориентира</w:t>
      </w:r>
      <w:r w:rsidR="00260B10">
        <w:rPr>
          <w:sz w:val="28"/>
        </w:rPr>
        <w:t>: Ростовская обл.,</w:t>
      </w:r>
      <w:r w:rsidR="005145EA">
        <w:rPr>
          <w:sz w:val="28"/>
        </w:rPr>
        <w:t xml:space="preserve"> Тарасовский р-н</w:t>
      </w:r>
      <w:r w:rsidR="00260B10">
        <w:rPr>
          <w:sz w:val="28"/>
        </w:rPr>
        <w:t>,</w:t>
      </w:r>
      <w:r>
        <w:rPr>
          <w:sz w:val="28"/>
        </w:rPr>
        <w:t xml:space="preserve"> </w:t>
      </w:r>
      <w:r w:rsidR="00D364C4">
        <w:rPr>
          <w:sz w:val="28"/>
        </w:rPr>
        <w:t>п. Весенний</w:t>
      </w:r>
      <w:r w:rsidR="00260B10">
        <w:rPr>
          <w:sz w:val="28"/>
        </w:rPr>
        <w:t xml:space="preserve">, с </w:t>
      </w:r>
      <w:r w:rsidR="00D364C4">
        <w:rPr>
          <w:sz w:val="28"/>
        </w:rPr>
        <w:t>«для ведения крестьянского хозяйства» на «для сельхозпроизводства».</w:t>
      </w:r>
      <w:r w:rsidR="00260B10" w:rsidRPr="003376C8">
        <w:rPr>
          <w:sz w:val="16"/>
          <w:szCs w:val="16"/>
        </w:rPr>
        <w:t xml:space="preserve"> </w:t>
      </w:r>
    </w:p>
    <w:p w:rsidR="00734D07" w:rsidRPr="00734D07" w:rsidRDefault="00734D07" w:rsidP="00734D07">
      <w:pPr>
        <w:suppressAutoHyphens/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</w:t>
      </w:r>
      <w:r w:rsidR="00D364C4">
        <w:rPr>
          <w:sz w:val="28"/>
        </w:rPr>
        <w:t>ступает в силу со дня его подписания</w:t>
      </w:r>
      <w:r>
        <w:rPr>
          <w:sz w:val="28"/>
        </w:rPr>
        <w:t>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50AFF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3E6" w:rsidRDefault="00E843E6">
      <w:r>
        <w:separator/>
      </w:r>
    </w:p>
  </w:endnote>
  <w:endnote w:type="continuationSeparator" w:id="0">
    <w:p w:rsidR="00E843E6" w:rsidRDefault="00E8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3E6" w:rsidRDefault="00E843E6">
      <w:r>
        <w:separator/>
      </w:r>
    </w:p>
  </w:footnote>
  <w:footnote w:type="continuationSeparator" w:id="0">
    <w:p w:rsidR="00E843E6" w:rsidRDefault="00E84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0AFF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E2FA0"/>
    <w:rsid w:val="00501DEB"/>
    <w:rsid w:val="0051408F"/>
    <w:rsid w:val="005145EA"/>
    <w:rsid w:val="00514FA2"/>
    <w:rsid w:val="0052549C"/>
    <w:rsid w:val="00525BD0"/>
    <w:rsid w:val="0056550B"/>
    <w:rsid w:val="00567C04"/>
    <w:rsid w:val="005A0990"/>
    <w:rsid w:val="005B0AE4"/>
    <w:rsid w:val="005B7693"/>
    <w:rsid w:val="005D1A0A"/>
    <w:rsid w:val="005F73A8"/>
    <w:rsid w:val="00636E73"/>
    <w:rsid w:val="00641C0F"/>
    <w:rsid w:val="00657511"/>
    <w:rsid w:val="00672781"/>
    <w:rsid w:val="00677C0B"/>
    <w:rsid w:val="00695AB8"/>
    <w:rsid w:val="006A2DB0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239F2"/>
    <w:rsid w:val="00A25CFA"/>
    <w:rsid w:val="00A32FC5"/>
    <w:rsid w:val="00A35892"/>
    <w:rsid w:val="00A543D1"/>
    <w:rsid w:val="00A555EC"/>
    <w:rsid w:val="00A84114"/>
    <w:rsid w:val="00AB089A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364C4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4E9D"/>
    <w:rsid w:val="00E80CBB"/>
    <w:rsid w:val="00E843E6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6806A4-AD6B-4A1D-83EE-BAA2FD0C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2014-03-27T11:28:00Z</cp:lastPrinted>
  <dcterms:created xsi:type="dcterms:W3CDTF">2025-07-14T17:48:00Z</dcterms:created>
  <dcterms:modified xsi:type="dcterms:W3CDTF">2025-07-14T17:48:00Z</dcterms:modified>
</cp:coreProperties>
</file>